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1E" w:rsidRDefault="0084521E">
      <w:pPr>
        <w:ind w:left="-142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НА БЛАНКЕ ПРЕДПРИЯТИЯ</w:t>
      </w:r>
    </w:p>
    <w:p w:rsidR="0084521E" w:rsidRDefault="0084521E">
      <w:pPr>
        <w:ind w:left="6237"/>
        <w:jc w:val="center"/>
        <w:rPr>
          <w:sz w:val="24"/>
        </w:rPr>
      </w:pPr>
    </w:p>
    <w:p w:rsidR="0084521E" w:rsidRDefault="0033109C">
      <w:pPr>
        <w:ind w:left="6237"/>
        <w:jc w:val="center"/>
        <w:rPr>
          <w:sz w:val="24"/>
        </w:rPr>
      </w:pPr>
      <w:r>
        <w:rPr>
          <w:sz w:val="24"/>
        </w:rPr>
        <w:t>Генеральному д</w:t>
      </w:r>
      <w:r w:rsidR="0084521E">
        <w:rPr>
          <w:sz w:val="24"/>
        </w:rPr>
        <w:t>иректору</w:t>
      </w:r>
    </w:p>
    <w:p w:rsidR="0084521E" w:rsidRDefault="007E59B2" w:rsidP="00A304C0">
      <w:pPr>
        <w:tabs>
          <w:tab w:val="left" w:pos="7485"/>
          <w:tab w:val="center" w:pos="8079"/>
        </w:tabs>
        <w:ind w:left="6237"/>
        <w:rPr>
          <w:sz w:val="24"/>
        </w:rPr>
      </w:pPr>
      <w:r>
        <w:rPr>
          <w:sz w:val="24"/>
        </w:rPr>
        <w:t xml:space="preserve">         </w:t>
      </w:r>
      <w:r w:rsidR="00C278D7">
        <w:rPr>
          <w:sz w:val="24"/>
        </w:rPr>
        <w:t>НОЧУ ДПО</w:t>
      </w:r>
      <w:r w:rsidR="00C278D7" w:rsidRPr="00C278D7">
        <w:rPr>
          <w:sz w:val="24"/>
        </w:rPr>
        <w:t xml:space="preserve"> </w:t>
      </w:r>
      <w:r w:rsidR="00C278D7">
        <w:rPr>
          <w:sz w:val="24"/>
        </w:rPr>
        <w:t>«АВТОДОР»</w:t>
      </w:r>
      <w:r w:rsidR="00C278D7" w:rsidRPr="00C278D7">
        <w:rPr>
          <w:sz w:val="24"/>
        </w:rPr>
        <w:t xml:space="preserve"> </w:t>
      </w:r>
      <w:r w:rsidR="00A304C0">
        <w:rPr>
          <w:sz w:val="24"/>
        </w:rPr>
        <w:t xml:space="preserve">           </w:t>
      </w:r>
      <w:r w:rsidR="00A304C0">
        <w:rPr>
          <w:sz w:val="24"/>
        </w:rPr>
        <w:tab/>
      </w:r>
      <w:proofErr w:type="spellStart"/>
      <w:r w:rsidR="00A304C0">
        <w:rPr>
          <w:sz w:val="24"/>
        </w:rPr>
        <w:t>Сурату</w:t>
      </w:r>
      <w:proofErr w:type="spellEnd"/>
      <w:r w:rsidR="00A304C0">
        <w:rPr>
          <w:sz w:val="24"/>
        </w:rPr>
        <w:t xml:space="preserve"> И</w:t>
      </w:r>
      <w:r w:rsidR="00C278D7">
        <w:rPr>
          <w:sz w:val="24"/>
        </w:rPr>
        <w:t>.</w:t>
      </w:r>
      <w:r w:rsidR="00A304C0">
        <w:rPr>
          <w:sz w:val="24"/>
        </w:rPr>
        <w:t>Л</w:t>
      </w:r>
      <w:r w:rsidR="00C278D7">
        <w:rPr>
          <w:sz w:val="24"/>
        </w:rPr>
        <w:t>.</w:t>
      </w:r>
    </w:p>
    <w:p w:rsidR="0084521E" w:rsidRDefault="0084521E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Заявка на обучение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84"/>
        <w:gridCol w:w="567"/>
        <w:gridCol w:w="425"/>
        <w:gridCol w:w="142"/>
        <w:gridCol w:w="96"/>
        <w:gridCol w:w="45"/>
        <w:gridCol w:w="426"/>
        <w:gridCol w:w="567"/>
        <w:gridCol w:w="141"/>
        <w:gridCol w:w="174"/>
        <w:gridCol w:w="252"/>
        <w:gridCol w:w="283"/>
        <w:gridCol w:w="427"/>
        <w:gridCol w:w="282"/>
        <w:gridCol w:w="144"/>
        <w:gridCol w:w="697"/>
        <w:gridCol w:w="29"/>
        <w:gridCol w:w="266"/>
        <w:gridCol w:w="281"/>
        <w:gridCol w:w="428"/>
        <w:gridCol w:w="139"/>
        <w:gridCol w:w="2095"/>
      </w:tblGrid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951" w:type="dxa"/>
            <w:gridSpan w:val="2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8188" w:type="dxa"/>
            <w:gridSpan w:val="2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951" w:type="dxa"/>
            <w:gridSpan w:val="2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88" w:type="dxa"/>
            <w:gridSpan w:val="22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(название организации-заказчика и организации-плательщика)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53" w:type="dxa"/>
            <w:gridSpan w:val="14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просит принять наших сотрудников в количестве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935" w:type="dxa"/>
            <w:gridSpan w:val="7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5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14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7" w:type="dxa"/>
            <w:gridSpan w:val="5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204" w:type="dxa"/>
            <w:gridSpan w:val="17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для обучения по профессии (аттестации/переаттестации)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510" w:type="dxa"/>
            <w:gridSpan w:val="8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2085" w:type="dxa"/>
            <w:gridSpan w:val="6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2093" w:type="dxa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936" w:type="dxa"/>
            <w:gridSpan w:val="9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Тип/Марка (модель) оборудования</w:t>
            </w:r>
          </w:p>
        </w:tc>
        <w:tc>
          <w:tcPr>
            <w:tcW w:w="6203" w:type="dxa"/>
            <w:gridSpan w:val="15"/>
            <w:tcBorders>
              <w:left w:val="nil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139" w:type="dxa"/>
            <w:gridSpan w:val="24"/>
            <w:vAlign w:val="center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Список учащихся прилагается.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9" w:type="dxa"/>
            <w:gridSpan w:val="24"/>
          </w:tcPr>
          <w:p w:rsidR="0084521E" w:rsidRDefault="0084521E">
            <w:pPr>
              <w:ind w:right="1370"/>
              <w:rPr>
                <w:sz w:val="24"/>
              </w:rPr>
            </w:pPr>
            <w:r>
              <w:rPr>
                <w:sz w:val="24"/>
              </w:rPr>
              <w:t>Все учащиеся по состоянию здоровья могут работать по данной профессии.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3465" w:type="dxa"/>
            <w:gridSpan w:val="7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Подтверждающие документы</w:t>
            </w:r>
          </w:p>
        </w:tc>
        <w:tc>
          <w:tcPr>
            <w:tcW w:w="6674" w:type="dxa"/>
            <w:gridSpan w:val="17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находятся на предприятии/выданы на руки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5" w:type="dxa"/>
            <w:gridSpan w:val="7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16"/>
              </w:rPr>
            </w:pPr>
          </w:p>
        </w:tc>
        <w:tc>
          <w:tcPr>
            <w:tcW w:w="6674" w:type="dxa"/>
            <w:gridSpan w:val="17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(Оставить необходимое. Обязательно заполняется для рабочих поднадзорных профессий)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9" w:type="dxa"/>
            <w:gridSpan w:val="24"/>
          </w:tcPr>
          <w:p w:rsidR="0084521E" w:rsidRDefault="0084521E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Просим организовать проведение занятий с выездом преподавателя (инспектора) по адресу: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9" w:type="dxa"/>
            <w:gridSpan w:val="24"/>
            <w:tcBorders>
              <w:bottom w:val="single" w:sz="4" w:space="0" w:color="auto"/>
            </w:tcBorders>
          </w:tcPr>
          <w:p w:rsidR="0084521E" w:rsidRDefault="0084521E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b/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9" w:type="dxa"/>
            <w:gridSpan w:val="24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Если не указывается, то занятия проводятся в помещении Учебного Центра.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802" w:type="dxa"/>
            <w:gridSpan w:val="4"/>
            <w:vAlign w:val="center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b/>
                <w:sz w:val="24"/>
              </w:rPr>
              <w:t>Оплату гарантируем.</w:t>
            </w:r>
          </w:p>
        </w:tc>
        <w:tc>
          <w:tcPr>
            <w:tcW w:w="7337" w:type="dxa"/>
            <w:gridSpan w:val="20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6062" w:type="dxa"/>
            <w:gridSpan w:val="16"/>
            <w:vAlign w:val="bottom"/>
          </w:tcPr>
          <w:p w:rsidR="0084521E" w:rsidRDefault="0084521E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 организации-заказчика (ИНН/КПП)</w:t>
            </w:r>
          </w:p>
        </w:tc>
        <w:tc>
          <w:tcPr>
            <w:tcW w:w="4077" w:type="dxa"/>
            <w:gridSpan w:val="8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pStyle w:val="Normal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5070" w:type="dxa"/>
            <w:gridSpan w:val="13"/>
            <w:vAlign w:val="bottom"/>
          </w:tcPr>
          <w:p w:rsidR="0084521E" w:rsidRDefault="0084521E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организации-плательщика </w:t>
            </w: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pStyle w:val="Normal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gridSpan w:val="13"/>
          </w:tcPr>
          <w:p w:rsidR="0084521E" w:rsidRDefault="0084521E">
            <w:pPr>
              <w:pStyle w:val="Normal"/>
              <w:spacing w:line="240" w:lineRule="auto"/>
              <w:ind w:left="0" w:right="1131" w:firstLine="0"/>
              <w:jc w:val="right"/>
              <w:rPr>
                <w:noProof/>
                <w:sz w:val="16"/>
              </w:rPr>
            </w:pPr>
          </w:p>
        </w:tc>
        <w:tc>
          <w:tcPr>
            <w:tcW w:w="5069" w:type="dxa"/>
            <w:gridSpan w:val="11"/>
          </w:tcPr>
          <w:p w:rsidR="0084521E" w:rsidRDefault="0084521E">
            <w:pPr>
              <w:pStyle w:val="Normal"/>
              <w:spacing w:line="240" w:lineRule="auto"/>
              <w:ind w:left="0" w:right="-3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административный округ, улица, дом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3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Расчетный счет №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5069" w:type="dxa"/>
            <w:gridSpan w:val="11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л/с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84521E" w:rsidRDefault="0084521E">
            <w:pPr>
              <w:pStyle w:val="4"/>
            </w:pPr>
            <w:r>
              <w:t>ОКВЭД</w:t>
            </w:r>
          </w:p>
        </w:tc>
        <w:tc>
          <w:tcPr>
            <w:tcW w:w="3935" w:type="dxa"/>
            <w:gridSpan w:val="7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967" w:type="dxa"/>
            <w:gridSpan w:val="1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ОРГН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2266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128" w:type="dxa"/>
            <w:gridSpan w:val="7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943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6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266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84521E" w:rsidRDefault="0084521E">
      <w:pPr>
        <w:tabs>
          <w:tab w:val="right" w:pos="7722"/>
        </w:tabs>
        <w:spacing w:before="120"/>
        <w:rPr>
          <w:b/>
          <w:sz w:val="24"/>
        </w:rPr>
      </w:pPr>
      <w:r>
        <w:rPr>
          <w:b/>
          <w:sz w:val="24"/>
        </w:rPr>
        <w:t>Приложения:</w:t>
      </w:r>
    </w:p>
    <w:p w:rsidR="0084521E" w:rsidRDefault="0084521E">
      <w:pPr>
        <w:tabs>
          <w:tab w:val="right" w:pos="7722"/>
        </w:tabs>
        <w:jc w:val="both"/>
        <w:rPr>
          <w:sz w:val="24"/>
          <w:lang w:val="en-US"/>
        </w:rPr>
      </w:pPr>
      <w:r>
        <w:rPr>
          <w:sz w:val="24"/>
        </w:rPr>
        <w:t>1. Список учащихся.</w:t>
      </w:r>
    </w:p>
    <w:p w:rsidR="0084521E" w:rsidRDefault="0084521E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>2. Копии документов о первичном обучении (при переаттестации или повышении квалификации)</w:t>
      </w:r>
    </w:p>
    <w:p w:rsidR="0084521E" w:rsidRDefault="0084521E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br w:type="page"/>
      </w:r>
    </w:p>
    <w:p w:rsidR="0084521E" w:rsidRDefault="0084521E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84521E" w:rsidRDefault="0084521E">
      <w:pPr>
        <w:jc w:val="center"/>
        <w:rPr>
          <w:b/>
          <w:sz w:val="24"/>
        </w:rPr>
      </w:pPr>
      <w:r>
        <w:rPr>
          <w:b/>
          <w:sz w:val="24"/>
        </w:rPr>
        <w:t>Список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520"/>
        <w:gridCol w:w="1724"/>
        <w:gridCol w:w="1276"/>
        <w:gridCol w:w="1559"/>
        <w:gridCol w:w="1720"/>
      </w:tblGrid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520" w:type="dxa"/>
            <w:vAlign w:val="center"/>
          </w:tcPr>
          <w:p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</w:tc>
        <w:tc>
          <w:tcPr>
            <w:tcW w:w="1724" w:type="dxa"/>
            <w:vAlign w:val="center"/>
          </w:tcPr>
          <w:p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профессия</w:t>
            </w:r>
          </w:p>
        </w:tc>
        <w:tc>
          <w:tcPr>
            <w:tcW w:w="1276" w:type="dxa"/>
            <w:vAlign w:val="center"/>
          </w:tcPr>
          <w:p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720" w:type="dxa"/>
            <w:vAlign w:val="center"/>
          </w:tcPr>
          <w:p w:rsidR="0084521E" w:rsidRDefault="00845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4521E" w:rsidRDefault="008452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  <w:vAlign w:val="center"/>
          </w:tcPr>
          <w:p w:rsidR="0084521E" w:rsidRDefault="0084521E">
            <w:pPr>
              <w:jc w:val="center"/>
            </w:pPr>
          </w:p>
        </w:tc>
        <w:tc>
          <w:tcPr>
            <w:tcW w:w="1724" w:type="dxa"/>
            <w:vAlign w:val="center"/>
          </w:tcPr>
          <w:p w:rsidR="0084521E" w:rsidRDefault="008452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521E" w:rsidRDefault="008452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521E" w:rsidRDefault="0084521E">
            <w:pPr>
              <w:jc w:val="center"/>
            </w:pPr>
          </w:p>
        </w:tc>
        <w:tc>
          <w:tcPr>
            <w:tcW w:w="1720" w:type="dxa"/>
            <w:vAlign w:val="center"/>
          </w:tcPr>
          <w:p w:rsidR="0084521E" w:rsidRDefault="0084521E">
            <w:pPr>
              <w:jc w:val="center"/>
            </w:pPr>
          </w:p>
        </w:tc>
      </w:tr>
      <w:tr w:rsidR="008452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vAlign w:val="center"/>
          </w:tcPr>
          <w:p w:rsidR="0084521E" w:rsidRDefault="008452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20" w:type="dxa"/>
            <w:vAlign w:val="center"/>
          </w:tcPr>
          <w:p w:rsidR="0084521E" w:rsidRDefault="0084521E">
            <w:pPr>
              <w:jc w:val="center"/>
            </w:pPr>
          </w:p>
        </w:tc>
        <w:tc>
          <w:tcPr>
            <w:tcW w:w="1724" w:type="dxa"/>
            <w:vAlign w:val="center"/>
          </w:tcPr>
          <w:p w:rsidR="0084521E" w:rsidRDefault="0084521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4521E" w:rsidRDefault="0084521E">
            <w:pPr>
              <w:jc w:val="center"/>
            </w:pPr>
          </w:p>
        </w:tc>
        <w:tc>
          <w:tcPr>
            <w:tcW w:w="1559" w:type="dxa"/>
            <w:vAlign w:val="center"/>
          </w:tcPr>
          <w:p w:rsidR="0084521E" w:rsidRDefault="0084521E">
            <w:pPr>
              <w:jc w:val="center"/>
            </w:pPr>
          </w:p>
        </w:tc>
        <w:tc>
          <w:tcPr>
            <w:tcW w:w="1720" w:type="dxa"/>
            <w:vAlign w:val="center"/>
          </w:tcPr>
          <w:p w:rsidR="0084521E" w:rsidRDefault="0084521E">
            <w:pPr>
              <w:jc w:val="center"/>
            </w:pPr>
          </w:p>
        </w:tc>
      </w:tr>
    </w:tbl>
    <w:p w:rsidR="0084521E" w:rsidRDefault="0084521E">
      <w:pPr>
        <w:spacing w:before="120"/>
        <w:ind w:firstLine="720"/>
      </w:pPr>
    </w:p>
    <w:p w:rsidR="0084521E" w:rsidRDefault="0084521E">
      <w:pPr>
        <w:pStyle w:val="a3"/>
      </w:pPr>
      <w:r>
        <w:t xml:space="preserve">При переаттестации или повышении квалификации </w:t>
      </w:r>
      <w:r>
        <w:br/>
        <w:t>необходимо приложить КОПИИ ДОКУМЕНТОВ О ПЕРВИЧНОМ ОБУЧЕНИИ.</w:t>
      </w:r>
    </w:p>
    <w:p w:rsidR="0084521E" w:rsidRDefault="0084521E"/>
    <w:sectPr w:rsidR="0084521E" w:rsidSect="00EC0629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629"/>
    <w:rsid w:val="00103182"/>
    <w:rsid w:val="0033109C"/>
    <w:rsid w:val="007E59B2"/>
    <w:rsid w:val="0084521E"/>
    <w:rsid w:val="00A304C0"/>
    <w:rsid w:val="00C278D7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starodubets</dc:creator>
  <cp:lastModifiedBy>user</cp:lastModifiedBy>
  <cp:revision>2</cp:revision>
  <cp:lastPrinted>2013-02-13T12:37:00Z</cp:lastPrinted>
  <dcterms:created xsi:type="dcterms:W3CDTF">2017-09-11T11:13:00Z</dcterms:created>
  <dcterms:modified xsi:type="dcterms:W3CDTF">2017-09-11T11:13:00Z</dcterms:modified>
</cp:coreProperties>
</file>